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5F1" w:rsidRDefault="005C05F1" w:rsidP="002109DC">
      <w:pPr>
        <w:jc w:val="both"/>
        <w:rPr>
          <w:rFonts w:asciiTheme="minorHAnsi" w:hAnsiTheme="minorHAnsi"/>
          <w:b/>
          <w:sz w:val="24"/>
          <w:szCs w:val="24"/>
        </w:rPr>
      </w:pPr>
      <w:r>
        <w:rPr>
          <w:rFonts w:asciiTheme="minorHAnsi" w:hAnsiTheme="minorHAnsi"/>
          <w:noProof/>
        </w:rPr>
        <w:drawing>
          <wp:anchor distT="0" distB="0" distL="114300" distR="114300" simplePos="0" relativeHeight="251658240" behindDoc="1" locked="0" layoutInCell="1" allowOverlap="1">
            <wp:simplePos x="0" y="0"/>
            <wp:positionH relativeFrom="column">
              <wp:posOffset>5295900</wp:posOffset>
            </wp:positionH>
            <wp:positionV relativeFrom="paragraph">
              <wp:posOffset>-429260</wp:posOffset>
            </wp:positionV>
            <wp:extent cx="914400" cy="92710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27100"/>
                    </a:xfrm>
                    <a:prstGeom prst="rect">
                      <a:avLst/>
                    </a:prstGeom>
                    <a:noFill/>
                  </pic:spPr>
                </pic:pic>
              </a:graphicData>
            </a:graphic>
            <wp14:sizeRelH relativeFrom="margin">
              <wp14:pctWidth>0</wp14:pctWidth>
            </wp14:sizeRelH>
            <wp14:sizeRelV relativeFrom="margin">
              <wp14:pctHeight>0</wp14:pctHeight>
            </wp14:sizeRelV>
          </wp:anchor>
        </w:drawing>
      </w:r>
      <w:r>
        <w:rPr>
          <w:b/>
          <w:sz w:val="24"/>
          <w:szCs w:val="24"/>
        </w:rPr>
        <w:t xml:space="preserve">Programma Referaat </w:t>
      </w:r>
      <w:r w:rsidR="002109DC">
        <w:rPr>
          <w:b/>
          <w:sz w:val="24"/>
          <w:szCs w:val="24"/>
        </w:rPr>
        <w:t>31 januari 2022</w:t>
      </w:r>
    </w:p>
    <w:p w:rsidR="005C05F1" w:rsidRDefault="005C05F1" w:rsidP="002109DC">
      <w:r>
        <w:t xml:space="preserve">16.00u Inleiding referaat door </w:t>
      </w:r>
      <w:r w:rsidR="00866F12">
        <w:t xml:space="preserve">mevrouw </w:t>
      </w:r>
      <w:r w:rsidR="00481DC9">
        <w:t>prof. dr. M.C. Marcelis</w:t>
      </w:r>
      <w:r>
        <w:rPr>
          <w:rFonts w:cstheme="minorHAnsi"/>
          <w:shd w:val="clear" w:color="auto" w:fill="FFFFFF"/>
        </w:rPr>
        <w:br/>
      </w:r>
      <w:r>
        <w:t xml:space="preserve">16.10u Presentatie door mevr. </w:t>
      </w:r>
      <w:r w:rsidR="002109DC">
        <w:t>d</w:t>
      </w:r>
      <w:r w:rsidR="00481DC9">
        <w:t xml:space="preserve">r. Judith Rickelt </w:t>
      </w:r>
      <w:r w:rsidR="00481DC9">
        <w:br/>
      </w:r>
      <w:r>
        <w:t>17.15u Vragen en discussie</w:t>
      </w:r>
      <w:r>
        <w:br/>
        <w:t>17.30u Einde referaat</w:t>
      </w:r>
    </w:p>
    <w:p w:rsidR="00F856EB" w:rsidRPr="00F856EB" w:rsidRDefault="002109DC" w:rsidP="002109DC">
      <w:pPr>
        <w:shd w:val="clear" w:color="auto" w:fill="FFFFFF"/>
        <w:spacing w:after="0"/>
        <w:textAlignment w:val="baseline"/>
        <w:rPr>
          <w:rFonts w:ascii="Arial" w:hAnsi="Arial" w:cs="Arial"/>
          <w:b/>
          <w:color w:val="201F1E"/>
        </w:rPr>
      </w:pPr>
      <w:r>
        <w:rPr>
          <w:b/>
          <w:iCs/>
          <w:sz w:val="24"/>
          <w:szCs w:val="24"/>
        </w:rPr>
        <w:br/>
      </w:r>
      <w:r w:rsidR="00F856EB" w:rsidRPr="00F856EB">
        <w:rPr>
          <w:rFonts w:ascii="Arial" w:hAnsi="Arial" w:cs="Arial"/>
          <w:b/>
          <w:color w:val="201F1E"/>
        </w:rPr>
        <w:t>Denken, voelen, doen? Over de rol van affectieve symptomen bij dwangstoornis en hun relatie met obsessief-compulsieve symptomen</w:t>
      </w:r>
    </w:p>
    <w:p w:rsidR="00F856EB" w:rsidRPr="00F856EB" w:rsidRDefault="00F856EB" w:rsidP="002109DC">
      <w:pPr>
        <w:shd w:val="clear" w:color="auto" w:fill="FFFFFF"/>
        <w:spacing w:after="0"/>
        <w:textAlignment w:val="baseline"/>
        <w:rPr>
          <w:rFonts w:cs="Arial"/>
          <w:color w:val="201F1E"/>
        </w:rPr>
      </w:pPr>
      <w:r w:rsidRPr="00F856EB">
        <w:rPr>
          <w:rFonts w:cs="Arial"/>
          <w:color w:val="201F1E"/>
        </w:rPr>
        <w:t xml:space="preserve">Controledwang, smetvrees, overmatige behoefte aan symmetrie… Dwangstoornis, oftewel obsessieve-compulsieve stoornis, kent vele uitingen. Wat ze gemeen hebben is, dat er sprake is van obsessies, die leiden tot angst of andere vormen van </w:t>
      </w:r>
      <w:proofErr w:type="spellStart"/>
      <w:r w:rsidRPr="00F856EB">
        <w:rPr>
          <w:rFonts w:cs="Arial"/>
          <w:color w:val="201F1E"/>
        </w:rPr>
        <w:t>distress</w:t>
      </w:r>
      <w:proofErr w:type="spellEnd"/>
      <w:r w:rsidRPr="00F856EB">
        <w:rPr>
          <w:rFonts w:cs="Arial"/>
          <w:color w:val="201F1E"/>
        </w:rPr>
        <w:t xml:space="preserve">, en compulsies, die uitgevoerd worden om de </w:t>
      </w:r>
      <w:proofErr w:type="spellStart"/>
      <w:r w:rsidRPr="00F856EB">
        <w:rPr>
          <w:rFonts w:cs="Arial"/>
          <w:color w:val="201F1E"/>
        </w:rPr>
        <w:t>distress</w:t>
      </w:r>
      <w:proofErr w:type="spellEnd"/>
      <w:r w:rsidRPr="00F856EB">
        <w:rPr>
          <w:rFonts w:cs="Arial"/>
          <w:color w:val="201F1E"/>
        </w:rPr>
        <w:t xml:space="preserve"> te verminderen. Toch? Althans, dit zegt de leertheorie, waar de cognitieve gedragstherapie, de </w:t>
      </w:r>
      <w:proofErr w:type="spellStart"/>
      <w:r w:rsidRPr="00F856EB">
        <w:rPr>
          <w:rFonts w:cs="Arial"/>
          <w:color w:val="201F1E"/>
        </w:rPr>
        <w:t>evidence-based</w:t>
      </w:r>
      <w:proofErr w:type="spellEnd"/>
      <w:r w:rsidRPr="00F856EB">
        <w:rPr>
          <w:rFonts w:cs="Arial"/>
          <w:color w:val="201F1E"/>
        </w:rPr>
        <w:t xml:space="preserve"> behandeling voor dwangstoornis, op gebaseerd is. Daartegenover staan echter theorieën, grotendeels gebaseerd op </w:t>
      </w:r>
      <w:proofErr w:type="spellStart"/>
      <w:r w:rsidRPr="00F856EB">
        <w:rPr>
          <w:rFonts w:cs="Arial"/>
          <w:color w:val="201F1E"/>
        </w:rPr>
        <w:t>neuroimaging</w:t>
      </w:r>
      <w:proofErr w:type="spellEnd"/>
      <w:r w:rsidRPr="00F856EB">
        <w:rPr>
          <w:rFonts w:cs="Arial"/>
          <w:color w:val="201F1E"/>
        </w:rPr>
        <w:t xml:space="preserve"> en neurocognitieve onderzoeken, die compulsief gedrag en gewoontevorming een centrale plek geven. Ook de veranderde classificatie, van de angststoornissen naar de nieuwe categorie van de </w:t>
      </w:r>
      <w:bookmarkStart w:id="0" w:name="_GoBack"/>
      <w:bookmarkEnd w:id="0"/>
      <w:r w:rsidRPr="00F856EB">
        <w:rPr>
          <w:rFonts w:cs="Arial"/>
          <w:color w:val="201F1E"/>
        </w:rPr>
        <w:t>obsessieve-compulsieve en gerelateerde stoornissen, lijkt hierbij aan te sluiten.</w:t>
      </w:r>
    </w:p>
    <w:p w:rsidR="00F856EB" w:rsidRPr="00F856EB" w:rsidRDefault="00F856EB" w:rsidP="002109DC">
      <w:pPr>
        <w:shd w:val="clear" w:color="auto" w:fill="FFFFFF"/>
        <w:spacing w:after="0"/>
        <w:textAlignment w:val="baseline"/>
        <w:rPr>
          <w:rFonts w:cs="Arial"/>
          <w:color w:val="201F1E"/>
        </w:rPr>
      </w:pPr>
      <w:r w:rsidRPr="00F856EB">
        <w:rPr>
          <w:rFonts w:cs="Arial"/>
          <w:color w:val="201F1E"/>
        </w:rPr>
        <w:t xml:space="preserve">Dit roept een aantal vragen op: Welke rol speelt angst dan nog bij de obsessief-compulsieve stoornis? Is het alleen angst, of zijn er nog andere relevante affectieve symptomen? Wat is de relatie tussen affectieve symptomen en obsessief-compulsieve symptomen, zowel gedurende de </w:t>
      </w:r>
      <w:proofErr w:type="spellStart"/>
      <w:r w:rsidRPr="00F856EB">
        <w:rPr>
          <w:rFonts w:cs="Arial"/>
          <w:color w:val="201F1E"/>
        </w:rPr>
        <w:t>distress</w:t>
      </w:r>
      <w:proofErr w:type="spellEnd"/>
      <w:r w:rsidRPr="00F856EB">
        <w:rPr>
          <w:rFonts w:cs="Arial"/>
          <w:color w:val="201F1E"/>
        </w:rPr>
        <w:t xml:space="preserve"> respons als</w:t>
      </w:r>
      <w:r w:rsidR="00270661">
        <w:rPr>
          <w:rFonts w:cs="Arial"/>
          <w:color w:val="201F1E"/>
        </w:rPr>
        <w:t xml:space="preserve"> op de lange </w:t>
      </w:r>
      <w:r w:rsidRPr="00F856EB">
        <w:rPr>
          <w:rFonts w:cs="Arial"/>
          <w:color w:val="201F1E"/>
        </w:rPr>
        <w:t xml:space="preserve">termijn? In hoe ver moet hiervoor aandacht zijn in de behandeling? Maar ook: Helpen definities over wat wel en niet bij een bepaalde aandoening hoort, of kunnen we psychische klachten en hun wisselwerking wellicht beter begrijpen, als we meer dimensioneel en </w:t>
      </w:r>
      <w:proofErr w:type="spellStart"/>
      <w:r w:rsidRPr="00F856EB">
        <w:rPr>
          <w:rFonts w:cs="Arial"/>
          <w:color w:val="201F1E"/>
        </w:rPr>
        <w:t>transdiagnostisch</w:t>
      </w:r>
      <w:proofErr w:type="spellEnd"/>
      <w:r w:rsidRPr="00F856EB">
        <w:rPr>
          <w:rFonts w:cs="Arial"/>
          <w:color w:val="201F1E"/>
        </w:rPr>
        <w:t xml:space="preserve"> kijken?</w:t>
      </w:r>
      <w:r>
        <w:rPr>
          <w:rFonts w:cs="Arial"/>
          <w:color w:val="201F1E"/>
        </w:rPr>
        <w:t xml:space="preserve"> </w:t>
      </w:r>
      <w:r w:rsidRPr="00F856EB">
        <w:rPr>
          <w:rFonts w:cs="Arial"/>
          <w:color w:val="201F1E"/>
        </w:rPr>
        <w:t>Deze vragen waren onderwerp van een onderzoekstraject, waarvan de resultaten tijdens dit referaat gepresenteerd zullen worden.</w:t>
      </w:r>
    </w:p>
    <w:p w:rsidR="00F856EB" w:rsidRDefault="00F856EB" w:rsidP="002109DC">
      <w:pPr>
        <w:shd w:val="clear" w:color="auto" w:fill="FFFFFF"/>
        <w:spacing w:after="0"/>
        <w:textAlignment w:val="baseline"/>
        <w:rPr>
          <w:rFonts w:cs="Arial"/>
          <w:color w:val="201F1E"/>
        </w:rPr>
      </w:pPr>
    </w:p>
    <w:p w:rsidR="00F856EB" w:rsidRPr="002109DC" w:rsidRDefault="00F856EB" w:rsidP="002109DC">
      <w:pPr>
        <w:shd w:val="clear" w:color="auto" w:fill="FFFFFF"/>
        <w:spacing w:after="0"/>
        <w:textAlignment w:val="baseline"/>
        <w:rPr>
          <w:rFonts w:cs="Arial"/>
          <w:b/>
          <w:color w:val="201F1E"/>
        </w:rPr>
      </w:pPr>
      <w:r w:rsidRPr="002109DC">
        <w:rPr>
          <w:rFonts w:cs="Arial"/>
          <w:b/>
          <w:color w:val="201F1E"/>
        </w:rPr>
        <w:t>C.V. Judith Rickelt</w:t>
      </w:r>
    </w:p>
    <w:p w:rsidR="00595831" w:rsidRPr="00F856EB" w:rsidRDefault="00F856EB" w:rsidP="002109DC">
      <w:pPr>
        <w:shd w:val="clear" w:color="auto" w:fill="FFFFFF"/>
        <w:spacing w:after="0"/>
        <w:textAlignment w:val="baseline"/>
        <w:rPr>
          <w:rFonts w:cs="Arial"/>
          <w:color w:val="201F1E"/>
        </w:rPr>
      </w:pPr>
      <w:r w:rsidRPr="00F856EB">
        <w:rPr>
          <w:rFonts w:cs="Arial"/>
          <w:color w:val="201F1E"/>
        </w:rPr>
        <w:t>Judith Rickelt is geboren en getogen in Noord-</w:t>
      </w:r>
      <w:proofErr w:type="spellStart"/>
      <w:r w:rsidRPr="00F856EB">
        <w:rPr>
          <w:rFonts w:cs="Arial"/>
          <w:color w:val="201F1E"/>
        </w:rPr>
        <w:t>Oostduitsland</w:t>
      </w:r>
      <w:proofErr w:type="spellEnd"/>
      <w:r w:rsidRPr="00F856EB">
        <w:rPr>
          <w:rFonts w:cs="Arial"/>
          <w:color w:val="201F1E"/>
        </w:rPr>
        <w:t xml:space="preserve">, waar ze ook studeerde. Tijdens haar studie geneeskunde kwam ze voor enkele maanden naar Maastricht, waar ze bij het Academisch Angstcentrum, Mondriaan, een onderzoeksstage deed. Hier werd haar belangstelling voor wetenschappelijk onderzoek gewekt en kon ze eerste ervaringen op dit gebied opdoen. Na afronding van haar studie keerde ze terug naar Maastricht, werkte ze enige tijd als basisarts bij het Academisch Angstcentrum, en deed ze vervolgens de opleiding tot psychiater in Zuid-Limburg. Voor haar eindreferaat verdiepte ze zich in de wisselwerking van depressieve symptomen en dwangklachten bij mensen met een dwangstoornis. Dit werd het begin van haar promotietraject naar de rol van affectieve symptomen bij mensen met een dwangstoornis, dat ze in deeltijd kon doen bij de GGzE, in combinatie met haar werkzaamheden als psychiater, eerst bij de </w:t>
      </w:r>
      <w:proofErr w:type="spellStart"/>
      <w:r w:rsidRPr="00F856EB">
        <w:rPr>
          <w:rFonts w:cs="Arial"/>
          <w:color w:val="201F1E"/>
        </w:rPr>
        <w:t>Woenselse</w:t>
      </w:r>
      <w:proofErr w:type="spellEnd"/>
      <w:r w:rsidRPr="00F856EB">
        <w:rPr>
          <w:rFonts w:cs="Arial"/>
          <w:color w:val="201F1E"/>
        </w:rPr>
        <w:t xml:space="preserve"> Poort en sinds enkele jaren bij </w:t>
      </w:r>
      <w:proofErr w:type="spellStart"/>
      <w:r w:rsidRPr="00F856EB">
        <w:rPr>
          <w:rFonts w:cs="Arial"/>
          <w:color w:val="201F1E"/>
        </w:rPr>
        <w:t>Opsy</w:t>
      </w:r>
      <w:proofErr w:type="spellEnd"/>
      <w:r w:rsidRPr="00F856EB">
        <w:rPr>
          <w:rFonts w:cs="Arial"/>
          <w:color w:val="201F1E"/>
        </w:rPr>
        <w:t>. Tevens is ze sinds september dit jaar plaatsvervangend</w:t>
      </w:r>
      <w:r w:rsidR="002109DC">
        <w:rPr>
          <w:rFonts w:cs="Arial"/>
          <w:color w:val="201F1E"/>
        </w:rPr>
        <w:t xml:space="preserve"> </w:t>
      </w:r>
      <w:r w:rsidRPr="00F856EB">
        <w:rPr>
          <w:rFonts w:cs="Arial"/>
          <w:color w:val="201F1E"/>
        </w:rPr>
        <w:t>opleider psychiatrie, en hoopt ze haar enthousiasme voor wetenschappelijk onderzoek over te</w:t>
      </w:r>
      <w:r w:rsidRPr="00F856EB">
        <w:rPr>
          <w:rFonts w:cs="Arial"/>
          <w:color w:val="201F1E"/>
        </w:rPr>
        <w:t xml:space="preserve"> brengen op de arts-assistenten</w:t>
      </w:r>
      <w:r>
        <w:rPr>
          <w:rFonts w:cs="Arial"/>
          <w:color w:val="201F1E"/>
        </w:rPr>
        <w:t>.</w:t>
      </w:r>
    </w:p>
    <w:sectPr w:rsidR="00595831" w:rsidRPr="00F85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56"/>
    <w:rsid w:val="0015727A"/>
    <w:rsid w:val="002109DC"/>
    <w:rsid w:val="002374E1"/>
    <w:rsid w:val="00270661"/>
    <w:rsid w:val="002A47CA"/>
    <w:rsid w:val="00357F71"/>
    <w:rsid w:val="00426203"/>
    <w:rsid w:val="00481DC9"/>
    <w:rsid w:val="004F26FE"/>
    <w:rsid w:val="004F4184"/>
    <w:rsid w:val="00592184"/>
    <w:rsid w:val="00595831"/>
    <w:rsid w:val="005C05F1"/>
    <w:rsid w:val="005D40D9"/>
    <w:rsid w:val="00654983"/>
    <w:rsid w:val="00664D43"/>
    <w:rsid w:val="006C26D0"/>
    <w:rsid w:val="006C5080"/>
    <w:rsid w:val="00734CBA"/>
    <w:rsid w:val="00785566"/>
    <w:rsid w:val="007D2C56"/>
    <w:rsid w:val="00866F12"/>
    <w:rsid w:val="008B3604"/>
    <w:rsid w:val="00942E39"/>
    <w:rsid w:val="00A116BD"/>
    <w:rsid w:val="00BB0AF7"/>
    <w:rsid w:val="00C06210"/>
    <w:rsid w:val="00C339B9"/>
    <w:rsid w:val="00CF27E0"/>
    <w:rsid w:val="00D0407C"/>
    <w:rsid w:val="00D51901"/>
    <w:rsid w:val="00DA5277"/>
    <w:rsid w:val="00DB564A"/>
    <w:rsid w:val="00EC4596"/>
    <w:rsid w:val="00F856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0E40D"/>
  <w15:chartTrackingRefBased/>
  <w15:docId w15:val="{1B64B7A6-2DE2-44DE-BDC4-6DEF1185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after="200" w:line="30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6FE"/>
    <w:rPr>
      <w:rFonts w:ascii="Trebuchet MS" w:hAnsi="Trebuchet MS"/>
    </w:rPr>
  </w:style>
  <w:style w:type="paragraph" w:styleId="Kop1">
    <w:name w:val="heading 1"/>
    <w:basedOn w:val="Standaard"/>
    <w:next w:val="Standaard"/>
    <w:link w:val="Kop1Char"/>
    <w:qFormat/>
    <w:rsid w:val="004F26FE"/>
    <w:pPr>
      <w:keepNext/>
      <w:outlineLvl w:val="0"/>
    </w:pPr>
    <w:rPr>
      <w:b/>
      <w:bCs/>
    </w:rPr>
  </w:style>
  <w:style w:type="paragraph" w:styleId="Kop2">
    <w:name w:val="heading 2"/>
    <w:basedOn w:val="Standaard"/>
    <w:next w:val="Standaard"/>
    <w:link w:val="Kop2Char"/>
    <w:qFormat/>
    <w:rsid w:val="004F26FE"/>
    <w:pPr>
      <w:keepNext/>
      <w:outlineLvl w:val="1"/>
    </w:pPr>
    <w:rPr>
      <w:b/>
      <w:bCs/>
      <w:sz w:val="18"/>
    </w:rPr>
  </w:style>
  <w:style w:type="paragraph" w:styleId="Kop3">
    <w:name w:val="heading 3"/>
    <w:basedOn w:val="Standaard"/>
    <w:next w:val="Standaard"/>
    <w:link w:val="Kop3Char"/>
    <w:qFormat/>
    <w:rsid w:val="004F26FE"/>
    <w:pPr>
      <w:keepNext/>
      <w:outlineLvl w:val="2"/>
    </w:pPr>
    <w:rPr>
      <w:b/>
      <w:bCs/>
      <w:color w:val="808080"/>
      <w:sz w:val="18"/>
    </w:rPr>
  </w:style>
  <w:style w:type="paragraph" w:styleId="Kop4">
    <w:name w:val="heading 4"/>
    <w:basedOn w:val="Standaard"/>
    <w:next w:val="Standaard"/>
    <w:link w:val="Kop4Char"/>
    <w:qFormat/>
    <w:rsid w:val="004F26FE"/>
    <w:pPr>
      <w:keepNext/>
      <w:outlineLvl w:val="3"/>
    </w:pPr>
    <w:rPr>
      <w:b/>
      <w:smallCaps/>
      <w:color w:val="808080"/>
      <w:spacing w:val="6"/>
    </w:rPr>
  </w:style>
  <w:style w:type="paragraph" w:styleId="Kop5">
    <w:name w:val="heading 5"/>
    <w:basedOn w:val="Standaard"/>
    <w:next w:val="Standaard"/>
    <w:link w:val="Kop5Char"/>
    <w:qFormat/>
    <w:rsid w:val="004F26FE"/>
    <w:pPr>
      <w:keepNext/>
      <w:outlineLvl w:val="4"/>
    </w:pPr>
    <w:rPr>
      <w:b/>
      <w:bCs/>
      <w:color w:val="80808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26FE"/>
    <w:rPr>
      <w:rFonts w:ascii="Trebuchet MS" w:hAnsi="Trebuchet MS"/>
      <w:b/>
      <w:bCs/>
    </w:rPr>
  </w:style>
  <w:style w:type="character" w:customStyle="1" w:styleId="Kop2Char">
    <w:name w:val="Kop 2 Char"/>
    <w:basedOn w:val="Standaardalinea-lettertype"/>
    <w:link w:val="Kop2"/>
    <w:rsid w:val="004F26FE"/>
    <w:rPr>
      <w:rFonts w:ascii="Trebuchet MS" w:hAnsi="Trebuchet MS"/>
      <w:b/>
      <w:bCs/>
      <w:sz w:val="18"/>
    </w:rPr>
  </w:style>
  <w:style w:type="character" w:customStyle="1" w:styleId="Kop3Char">
    <w:name w:val="Kop 3 Char"/>
    <w:basedOn w:val="Standaardalinea-lettertype"/>
    <w:link w:val="Kop3"/>
    <w:rsid w:val="004F26FE"/>
    <w:rPr>
      <w:rFonts w:ascii="Trebuchet MS" w:hAnsi="Trebuchet MS"/>
      <w:b/>
      <w:bCs/>
      <w:color w:val="808080"/>
      <w:sz w:val="18"/>
    </w:rPr>
  </w:style>
  <w:style w:type="character" w:customStyle="1" w:styleId="Kop4Char">
    <w:name w:val="Kop 4 Char"/>
    <w:basedOn w:val="Standaardalinea-lettertype"/>
    <w:link w:val="Kop4"/>
    <w:rsid w:val="004F26FE"/>
    <w:rPr>
      <w:rFonts w:ascii="Trebuchet MS" w:hAnsi="Trebuchet MS"/>
      <w:b/>
      <w:smallCaps/>
      <w:color w:val="808080"/>
      <w:spacing w:val="6"/>
    </w:rPr>
  </w:style>
  <w:style w:type="character" w:customStyle="1" w:styleId="Kop5Char">
    <w:name w:val="Kop 5 Char"/>
    <w:basedOn w:val="Standaardalinea-lettertype"/>
    <w:link w:val="Kop5"/>
    <w:rsid w:val="004F26FE"/>
    <w:rPr>
      <w:rFonts w:ascii="Trebuchet MS" w:hAnsi="Trebuchet MS"/>
      <w:b/>
      <w:bCs/>
      <w:color w:val="808080"/>
      <w:sz w:val="18"/>
    </w:rPr>
  </w:style>
  <w:style w:type="paragraph" w:styleId="Bijschrift">
    <w:name w:val="caption"/>
    <w:basedOn w:val="Standaard"/>
    <w:next w:val="Standaard"/>
    <w:qFormat/>
    <w:rsid w:val="004F26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72861">
      <w:bodyDiv w:val="1"/>
      <w:marLeft w:val="0"/>
      <w:marRight w:val="0"/>
      <w:marTop w:val="0"/>
      <w:marBottom w:val="0"/>
      <w:divBdr>
        <w:top w:val="none" w:sz="0" w:space="0" w:color="auto"/>
        <w:left w:val="none" w:sz="0" w:space="0" w:color="auto"/>
        <w:bottom w:val="none" w:sz="0" w:space="0" w:color="auto"/>
        <w:right w:val="none" w:sz="0" w:space="0" w:color="auto"/>
      </w:divBdr>
    </w:div>
    <w:div w:id="660474367">
      <w:bodyDiv w:val="1"/>
      <w:marLeft w:val="0"/>
      <w:marRight w:val="0"/>
      <w:marTop w:val="0"/>
      <w:marBottom w:val="0"/>
      <w:divBdr>
        <w:top w:val="none" w:sz="0" w:space="0" w:color="auto"/>
        <w:left w:val="none" w:sz="0" w:space="0" w:color="auto"/>
        <w:bottom w:val="none" w:sz="0" w:space="0" w:color="auto"/>
        <w:right w:val="none" w:sz="0" w:space="0" w:color="auto"/>
      </w:divBdr>
    </w:div>
    <w:div w:id="1646157749">
      <w:bodyDiv w:val="1"/>
      <w:marLeft w:val="0"/>
      <w:marRight w:val="0"/>
      <w:marTop w:val="0"/>
      <w:marBottom w:val="0"/>
      <w:divBdr>
        <w:top w:val="none" w:sz="0" w:space="0" w:color="auto"/>
        <w:left w:val="none" w:sz="0" w:space="0" w:color="auto"/>
        <w:bottom w:val="none" w:sz="0" w:space="0" w:color="auto"/>
        <w:right w:val="none" w:sz="0" w:space="0" w:color="auto"/>
      </w:divBdr>
    </w:div>
    <w:div w:id="19591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425</Words>
  <Characters>2590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GGzE</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Snaphaan, Liselore</dc:creator>
  <cp:keywords/>
  <dc:description/>
  <cp:lastModifiedBy>Kierkels, Tara</cp:lastModifiedBy>
  <cp:revision>3</cp:revision>
  <dcterms:created xsi:type="dcterms:W3CDTF">2021-12-07T12:43:00Z</dcterms:created>
  <dcterms:modified xsi:type="dcterms:W3CDTF">2021-12-07T13:42:00Z</dcterms:modified>
</cp:coreProperties>
</file>